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0227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02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27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0227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0227D">
        <w:rPr>
          <w:noProof/>
          <w:sz w:val="24"/>
          <w:szCs w:val="24"/>
        </w:rPr>
        <w:t>2393</w:t>
      </w:r>
      <w:r w:rsidR="00102979" w:rsidRPr="0020227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0227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0227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0227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0227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0227D">
        <w:rPr>
          <w:sz w:val="24"/>
          <w:szCs w:val="24"/>
        </w:rPr>
        <w:t xml:space="preserve"> </w:t>
      </w:r>
      <w:r w:rsidR="001964A6" w:rsidRPr="0020227D">
        <w:rPr>
          <w:noProof/>
          <w:sz w:val="24"/>
          <w:szCs w:val="24"/>
        </w:rPr>
        <w:t>50:19:0030218:543</w:t>
      </w:r>
      <w:r w:rsidRPr="0020227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0227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0227D">
        <w:rPr>
          <w:sz w:val="24"/>
          <w:szCs w:val="24"/>
        </w:rPr>
        <w:t xml:space="preserve"> – «</w:t>
      </w:r>
      <w:r w:rsidR="00597746" w:rsidRPr="0020227D">
        <w:rPr>
          <w:noProof/>
          <w:sz w:val="24"/>
          <w:szCs w:val="24"/>
        </w:rPr>
        <w:t>Земли населенных пунктов</w:t>
      </w:r>
      <w:r w:rsidRPr="0020227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0227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0227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0227D">
        <w:rPr>
          <w:sz w:val="24"/>
          <w:szCs w:val="24"/>
        </w:rPr>
        <w:t xml:space="preserve"> – «</w:t>
      </w:r>
      <w:r w:rsidR="003E59E1" w:rsidRPr="0020227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0227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0227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0227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0227D">
        <w:rPr>
          <w:sz w:val="24"/>
          <w:szCs w:val="24"/>
        </w:rPr>
        <w:t xml:space="preserve">: </w:t>
      </w:r>
      <w:r w:rsidR="00D1191C" w:rsidRPr="0020227D">
        <w:rPr>
          <w:noProof/>
          <w:sz w:val="24"/>
          <w:szCs w:val="24"/>
        </w:rPr>
        <w:t>Московская область, м.о. Рузский, д Мытники</w:t>
      </w:r>
      <w:r w:rsidR="00472CAA" w:rsidRPr="0020227D">
        <w:rPr>
          <w:sz w:val="24"/>
          <w:szCs w:val="24"/>
        </w:rPr>
        <w:t xml:space="preserve"> </w:t>
      </w:r>
      <w:r w:rsidRPr="0020227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0227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0227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0227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37698334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364AB1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0227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23FEF3D1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20227D">
        <w:t xml:space="preserve"> </w:t>
      </w:r>
      <w:r w:rsidRPr="00A31FA7">
        <w:rPr>
          <w:noProof/>
        </w:rPr>
        <w:t xml:space="preserve">Водного кодекса Российской Федерации, </w:t>
      </w:r>
      <w:bookmarkStart w:id="3" w:name="_GoBack"/>
      <w:bookmarkEnd w:id="3"/>
      <w:r w:rsidR="00AE0CF5" w:rsidRPr="00AE0CF5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</w:t>
      </w:r>
      <w:r w:rsidR="00AE0CF5">
        <w:rPr>
          <w:noProof/>
        </w:rPr>
        <w:t xml:space="preserve">кой Федерации от 30.04.2010 №45 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730251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D0B115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0227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022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0227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0227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27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20227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02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02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022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0227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27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02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0227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022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02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0227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CA3E19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361201D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2393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0227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227D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08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0CF5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2BE0E-C06E-4056-BCE5-BA5D88E1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3200</Words>
  <Characters>18243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</cp:revision>
  <cp:lastPrinted>2022-02-16T11:57:00Z</cp:lastPrinted>
  <dcterms:created xsi:type="dcterms:W3CDTF">2025-05-13T12:23:00Z</dcterms:created>
  <dcterms:modified xsi:type="dcterms:W3CDTF">2025-07-14T12:37:00Z</dcterms:modified>
</cp:coreProperties>
</file>